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D11" w:rsidRPr="00F76D11" w:rsidRDefault="00F76D11" w:rsidP="00F76D11">
      <w:pPr>
        <w:spacing w:after="184" w:line="249" w:lineRule="auto"/>
        <w:ind w:left="4527" w:hanging="10"/>
        <w:jc w:val="right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i/>
          <w:color w:val="00000A"/>
          <w:sz w:val="20"/>
        </w:rPr>
        <w:t>Załącznik nr 7 –wzór oświadczenia gwarancyjnego</w:t>
      </w:r>
    </w:p>
    <w:p w:rsidR="00F76D11" w:rsidRPr="00F76D11" w:rsidRDefault="00F76D11" w:rsidP="00F76D11">
      <w:pPr>
        <w:spacing w:after="96"/>
        <w:ind w:left="177" w:hanging="10"/>
        <w:rPr>
          <w:rFonts w:ascii="Times New Roman" w:eastAsia="Times New Roman" w:hAnsi="Times New Roman" w:cs="Times New Roman"/>
          <w:b/>
          <w:color w:val="00000A"/>
          <w:sz w:val="16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 xml:space="preserve">………………………………………………… </w:t>
      </w:r>
    </w:p>
    <w:p w:rsidR="00F76D11" w:rsidRPr="00F76D11" w:rsidRDefault="00F76D11" w:rsidP="00F76D11">
      <w:pPr>
        <w:spacing w:after="96"/>
        <w:ind w:left="177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>Pieczęć/nazwa*Wykonawcy</w:t>
      </w:r>
    </w:p>
    <w:p w:rsidR="00F76D11" w:rsidRPr="00F76D11" w:rsidRDefault="00F76D11" w:rsidP="00F76D11">
      <w:pPr>
        <w:pStyle w:val="Nagwek2"/>
        <w:spacing w:after="76"/>
        <w:ind w:left="0" w:right="69" w:firstLine="0"/>
        <w:jc w:val="center"/>
      </w:pPr>
      <w:r w:rsidRPr="00F76D11">
        <w:rPr>
          <w:color w:val="000000"/>
          <w:sz w:val="28"/>
        </w:rPr>
        <w:t xml:space="preserve">Oświadczenie gwarancyjne </w:t>
      </w:r>
    </w:p>
    <w:p w:rsidR="00F76D11" w:rsidRPr="00F76D11" w:rsidRDefault="00F76D11" w:rsidP="00F76D11">
      <w:pPr>
        <w:spacing w:after="240" w:line="249" w:lineRule="auto"/>
        <w:ind w:left="-5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</w:rPr>
        <w:t>WYKONAWCA:</w:t>
      </w:r>
    </w:p>
    <w:p w:rsidR="00F76D11" w:rsidRPr="00F76D11" w:rsidRDefault="00F76D11" w:rsidP="00F76D11">
      <w:pPr>
        <w:spacing w:after="141" w:line="248" w:lineRule="auto"/>
        <w:ind w:left="-5" w:right="6" w:hanging="10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….........................................................................................................................................................…</w:t>
      </w:r>
    </w:p>
    <w:p w:rsidR="005D38ED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i/>
          <w:color w:val="00000A"/>
        </w:rPr>
      </w:pPr>
      <w:r w:rsidRPr="00F76D11">
        <w:rPr>
          <w:rFonts w:ascii="Times New Roman" w:eastAsia="Times New Roman" w:hAnsi="Times New Roman" w:cs="Times New Roman"/>
          <w:i/>
          <w:color w:val="00000A"/>
        </w:rPr>
        <w:t xml:space="preserve">…............................................................................................................................................…..........… </w:t>
      </w:r>
    </w:p>
    <w:p w:rsidR="00F76D11" w:rsidRPr="00F76D11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b/>
        </w:rPr>
      </w:pPr>
      <w:r w:rsidRPr="00F76D11">
        <w:rPr>
          <w:rFonts w:ascii="Times New Roman" w:eastAsia="Times New Roman" w:hAnsi="Times New Roman" w:cs="Times New Roman"/>
        </w:rPr>
        <w:t xml:space="preserve">zwany dalej </w:t>
      </w:r>
      <w:r w:rsidRPr="00F76D11">
        <w:rPr>
          <w:rFonts w:ascii="Times New Roman" w:eastAsia="Times New Roman" w:hAnsi="Times New Roman" w:cs="Times New Roman"/>
          <w:b/>
        </w:rPr>
        <w:t>Gwarantem o</w:t>
      </w:r>
      <w:r w:rsidRPr="00F76D11">
        <w:rPr>
          <w:rFonts w:ascii="Times New Roman" w:eastAsia="Times New Roman" w:hAnsi="Times New Roman" w:cs="Times New Roman"/>
          <w:b/>
          <w:color w:val="00000A"/>
        </w:rPr>
        <w:t xml:space="preserve">świadcza, że udziela gwarancji Gminie Gniewkowo </w:t>
      </w:r>
      <w:r w:rsidRPr="00F76D11">
        <w:rPr>
          <w:rFonts w:ascii="Times New Roman" w:eastAsia="Times New Roman" w:hAnsi="Times New Roman" w:cs="Times New Roman"/>
          <w:color w:val="00000A"/>
        </w:rPr>
        <w:t xml:space="preserve">w związku z realizacją umowy z dnia …………... roku, której przedmiotem było wykonanie zadania pn.: </w:t>
      </w:r>
      <w:r w:rsidR="000D1310" w:rsidRPr="000D1310">
        <w:rPr>
          <w:rFonts w:ascii="Times New Roman" w:hAnsi="Times New Roman" w:cs="Times New Roman"/>
          <w:b/>
          <w:szCs w:val="24"/>
        </w:rPr>
        <w:t>PRZEBUDOWA I ROZBUDOWA BUDYNKU ŚWIETLICY WIEJSKIEJ NA TERENIE DZIAŁEK NR 215/14 I 215/34 W MIEJSCOWOŚCI SZADŁOWICE.</w:t>
      </w:r>
      <w:bookmarkStart w:id="0" w:name="_GoBack"/>
      <w:bookmarkEnd w:id="0"/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oświadcza, że udziela na wykonane roboty jak i na całość przedmiotu umowy ….. miesięcznej gwarancji.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Bieg okresu gwarancji rozpoczyna się w dniu podpisania protokołu odbioru końcowego.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okresie udzielonej gwarancji Gwarant zobowiązuje się do usunięcia ujawnionych wad lub usterek w przedmiocie umowy w terminie do 14 dni kalendarzowych od daty ich zgłoszenia przez Gminę Gniewkowo. O wadach lub usterkach, które ujawniły się w okresie gwarancji Gmina Gniewkowo zobowiązane jest zawiadomić Gwaranta w formie pisemnej niezwłocznie po ich stwierdzeniu.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jest odpowiedzialny za wszelkie szkody i straty, które spowodował w czasie prac nad usuwaniem wad lub usterek.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nie może odmówić w okresie gwarancji usunięcia wad bez względu na wysokość związanych z tym kosztów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nie usunie wady w wymaganym terminie, Gmina Gniewkowo może usunąć wadę we własnym zakresie lub za pomocą osób trzecich na ryzyko i koszt Gwaranta, a poniesione koszty zostaną pokryte w pierwszej kolejności z kwoty pozostawionej na pokrycie roszczeń z tytułu rękojmi za wady.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z racji swoich zobowiązań wymieni w okresie gwarancji części rzeczy objęte przedmiotem umowy, to termin gwarancji w stosunku do tych części rozpoczyna swój bieg z dniem ponownego przekazania ich Gminie Gniewkowo.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Dopuszcza się zgłoszenie wad lub usterek za pośrednictwem e-mail na adres: …………….. przy czym każdorazowe zgłoszenie wad lub usterek w tej formie, potwierdzone zostanie na piśmie przez Gminę Gniewkowo.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przypadku, gdy zakres wad lub usterek uniemożliwia ich usunięcie w terminie określonym w ust. 3, lub w innym przypadku braku obiektywnej możliwości usunięcia wad/usterek, Gmina Gniewkowo wskaże nowy termin ich usunięcia.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Najpóźniej w okresie 14 dni przed upływem okresu gwarancji, Gmina Gniewkowo przystąpi do przeglądu pogwarancyjnego z udziałem Gwaranta.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Gmina Gniewkowo pisemnie powiadamia Gwaranta o terminie przeglądu pogwarancyjnego. Gwarant ma obowiązek uczestniczyć w procedurze przeglądu pogwarancyjnego.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Nieobecność Gwaranta podczas przeglądu pogwarancyjnego, upoważnia Gminę Gniewkowo do dokonania jednostronnego przeglądu. Ustalenia dokonane przez Gminę Gniewkowo podczas jednostronnego przeglądu są wiążące dla Gwaranta.</w:t>
      </w:r>
    </w:p>
    <w:p w:rsidR="00F76D11" w:rsidRPr="00F76D11" w:rsidRDefault="00F76D11" w:rsidP="00F76D11">
      <w:pPr>
        <w:numPr>
          <w:ilvl w:val="0"/>
          <w:numId w:val="23"/>
        </w:numPr>
        <w:spacing w:after="818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Gwarancja nie wyłącza, nie ogranicza ani nie zawiesza uprawnień Gminy Gniewkowo wynikających z przepisów o rękojmi za wady.</w:t>
      </w:r>
    </w:p>
    <w:p w:rsidR="00F76D11" w:rsidRPr="00F76D11" w:rsidRDefault="00F76D11" w:rsidP="00F76D11">
      <w:pPr>
        <w:tabs>
          <w:tab w:val="center" w:pos="7509"/>
        </w:tabs>
        <w:spacing w:after="1" w:line="248" w:lineRule="auto"/>
        <w:ind w:left="-15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...................................., ..........................</w:t>
      </w:r>
      <w:r w:rsidRPr="00F76D11">
        <w:rPr>
          <w:rFonts w:ascii="Times New Roman" w:eastAsia="Times New Roman" w:hAnsi="Times New Roman" w:cs="Times New Roman"/>
          <w:color w:val="00000A"/>
        </w:rPr>
        <w:tab/>
        <w:t>..........................................................</w:t>
      </w:r>
    </w:p>
    <w:p w:rsidR="00F76D11" w:rsidRPr="00F76D11" w:rsidRDefault="00F76D11" w:rsidP="00F76D11">
      <w:pPr>
        <w:tabs>
          <w:tab w:val="center" w:pos="1563"/>
          <w:tab w:val="center" w:pos="7509"/>
        </w:tabs>
        <w:spacing w:after="0" w:line="265" w:lineRule="auto"/>
        <w:rPr>
          <w:rFonts w:ascii="Times New Roman" w:hAnsi="Times New Roman" w:cs="Times New Roman"/>
        </w:rPr>
      </w:pPr>
      <w:r w:rsidRPr="00F76D11">
        <w:rPr>
          <w:rFonts w:ascii="Times New Roman" w:hAnsi="Times New Roman" w:cs="Times New Roman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 xml:space="preserve">Miejscowość                                    dnia </w:t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8"/>
        </w:rPr>
        <w:t>(podpis osoby/ osób uprawnionej/-</w:t>
      </w:r>
      <w:proofErr w:type="spellStart"/>
      <w:r w:rsidRPr="00F76D11">
        <w:rPr>
          <w:rFonts w:ascii="Times New Roman" w:eastAsia="Times New Roman" w:hAnsi="Times New Roman" w:cs="Times New Roman"/>
          <w:color w:val="00000A"/>
          <w:sz w:val="18"/>
        </w:rPr>
        <w:t>ych</w:t>
      </w:r>
      <w:proofErr w:type="spellEnd"/>
    </w:p>
    <w:p w:rsidR="00F76D11" w:rsidRPr="00F76D11" w:rsidRDefault="00F76D11" w:rsidP="00F76D11">
      <w:pPr>
        <w:spacing w:after="413"/>
        <w:ind w:left="10" w:right="994" w:hanging="10"/>
        <w:jc w:val="right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  <w:sz w:val="18"/>
        </w:rPr>
        <w:t>składającej/-</w:t>
      </w:r>
      <w:proofErr w:type="spellStart"/>
      <w:r w:rsidRPr="00F76D11">
        <w:rPr>
          <w:rFonts w:ascii="Times New Roman" w:eastAsia="Times New Roman" w:hAnsi="Times New Roman" w:cs="Times New Roman"/>
          <w:color w:val="00000A"/>
          <w:sz w:val="18"/>
        </w:rPr>
        <w:t>ych</w:t>
      </w:r>
      <w:proofErr w:type="spellEnd"/>
      <w:r w:rsidRPr="00F76D11">
        <w:rPr>
          <w:rFonts w:ascii="Times New Roman" w:eastAsia="Times New Roman" w:hAnsi="Times New Roman" w:cs="Times New Roman"/>
          <w:color w:val="00000A"/>
          <w:sz w:val="18"/>
        </w:rPr>
        <w:t xml:space="preserve"> zobowiązanie)</w:t>
      </w:r>
    </w:p>
    <w:p w:rsidR="008629A3" w:rsidRPr="00F76D11" w:rsidRDefault="008629A3" w:rsidP="00F76D11">
      <w:pPr>
        <w:rPr>
          <w:rStyle w:val="bold"/>
          <w:rFonts w:ascii="Times New Roman" w:hAnsi="Times New Roman" w:cs="Times New Roman"/>
          <w:b w:val="0"/>
        </w:rPr>
      </w:pPr>
    </w:p>
    <w:sectPr w:rsidR="008629A3" w:rsidRPr="00F76D11" w:rsidSect="00F76D11">
      <w:headerReference w:type="default" r:id="rId8"/>
      <w:pgSz w:w="11906" w:h="16838"/>
      <w:pgMar w:top="1134" w:right="964" w:bottom="1134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DBF" w:rsidRDefault="005C7DBF" w:rsidP="0001368A">
      <w:pPr>
        <w:spacing w:after="0" w:line="240" w:lineRule="auto"/>
      </w:pPr>
      <w:r>
        <w:separator/>
      </w:r>
    </w:p>
  </w:endnote>
  <w:endnote w:type="continuationSeparator" w:id="0">
    <w:p w:rsidR="005C7DBF" w:rsidRDefault="005C7DBF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DBF" w:rsidRDefault="005C7DBF" w:rsidP="0001368A">
      <w:pPr>
        <w:spacing w:after="0" w:line="240" w:lineRule="auto"/>
      </w:pPr>
      <w:r>
        <w:separator/>
      </w:r>
    </w:p>
  </w:footnote>
  <w:footnote w:type="continuationSeparator" w:id="0">
    <w:p w:rsidR="005C7DBF" w:rsidRDefault="005C7DBF" w:rsidP="0001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7BB" w:rsidRDefault="003A0538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color w:val="7F7F7F" w:themeColor="text1" w:themeTint="80"/>
        <w:sz w:val="20"/>
        <w:szCs w:val="20"/>
      </w:rPr>
      <w:t>RZp.271.1.9</w:t>
    </w:r>
    <w:r w:rsidR="000827BB">
      <w:rPr>
        <w:rFonts w:ascii="Times New Roman" w:hAnsi="Times New Roman" w:cs="Times New Roman"/>
        <w:color w:val="7F7F7F" w:themeColor="text1" w:themeTint="80"/>
        <w:sz w:val="20"/>
        <w:szCs w:val="20"/>
      </w:rPr>
      <w:t>.2021</w:t>
    </w:r>
  </w:p>
  <w:p w:rsidR="00333C74" w:rsidRPr="000827BB" w:rsidRDefault="005C7DBF">
    <w:pPr>
      <w:pStyle w:val="Nagwek"/>
      <w:rPr>
        <w:b/>
      </w:rPr>
    </w:pPr>
    <w:r>
      <w:rPr>
        <w:b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8.65pt;width:815.8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 adj="-101,-1,-101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78014B0"/>
    <w:multiLevelType w:val="hybridMultilevel"/>
    <w:tmpl w:val="A902443C"/>
    <w:lvl w:ilvl="0" w:tplc="04D006BE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EE43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C820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640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2C9E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40BD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A0EF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CA5F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904F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3"/>
  </w:num>
  <w:num w:numId="3">
    <w:abstractNumId w:val="12"/>
  </w:num>
  <w:num w:numId="4">
    <w:abstractNumId w:val="22"/>
  </w:num>
  <w:num w:numId="5">
    <w:abstractNumId w:val="18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9"/>
  </w:num>
  <w:num w:numId="12">
    <w:abstractNumId w:val="21"/>
  </w:num>
  <w:num w:numId="13">
    <w:abstractNumId w:val="15"/>
  </w:num>
  <w:num w:numId="14">
    <w:abstractNumId w:val="7"/>
  </w:num>
  <w:num w:numId="15">
    <w:abstractNumId w:val="2"/>
  </w:num>
  <w:num w:numId="16">
    <w:abstractNumId w:val="5"/>
  </w:num>
  <w:num w:numId="17">
    <w:abstractNumId w:val="10"/>
  </w:num>
  <w:num w:numId="18">
    <w:abstractNumId w:val="17"/>
  </w:num>
  <w:num w:numId="19">
    <w:abstractNumId w:val="1"/>
  </w:num>
  <w:num w:numId="20">
    <w:abstractNumId w:val="11"/>
  </w:num>
  <w:num w:numId="21">
    <w:abstractNumId w:val="20"/>
  </w:num>
  <w:num w:numId="22">
    <w:abstractNumId w:val="14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5F08"/>
    <w:rsid w:val="00002D1E"/>
    <w:rsid w:val="0001368A"/>
    <w:rsid w:val="00030046"/>
    <w:rsid w:val="000351BA"/>
    <w:rsid w:val="00045647"/>
    <w:rsid w:val="00045C91"/>
    <w:rsid w:val="000551AD"/>
    <w:rsid w:val="00060971"/>
    <w:rsid w:val="0007774C"/>
    <w:rsid w:val="000827BB"/>
    <w:rsid w:val="000A4B2C"/>
    <w:rsid w:val="000B2911"/>
    <w:rsid w:val="000C1751"/>
    <w:rsid w:val="000D1310"/>
    <w:rsid w:val="000D1742"/>
    <w:rsid w:val="000E1B66"/>
    <w:rsid w:val="00112656"/>
    <w:rsid w:val="00130FF5"/>
    <w:rsid w:val="00135404"/>
    <w:rsid w:val="00152F64"/>
    <w:rsid w:val="00154F01"/>
    <w:rsid w:val="00182451"/>
    <w:rsid w:val="00191863"/>
    <w:rsid w:val="001F1927"/>
    <w:rsid w:val="00202689"/>
    <w:rsid w:val="002153D9"/>
    <w:rsid w:val="00223E86"/>
    <w:rsid w:val="00250024"/>
    <w:rsid w:val="002632F2"/>
    <w:rsid w:val="0026442D"/>
    <w:rsid w:val="00274521"/>
    <w:rsid w:val="00290490"/>
    <w:rsid w:val="002A027D"/>
    <w:rsid w:val="002A4F4E"/>
    <w:rsid w:val="002D2EA7"/>
    <w:rsid w:val="002D5897"/>
    <w:rsid w:val="003040DF"/>
    <w:rsid w:val="00314717"/>
    <w:rsid w:val="00333C74"/>
    <w:rsid w:val="003A0538"/>
    <w:rsid w:val="003C02E5"/>
    <w:rsid w:val="003C5095"/>
    <w:rsid w:val="003D113D"/>
    <w:rsid w:val="004027A9"/>
    <w:rsid w:val="004037AD"/>
    <w:rsid w:val="00406E9E"/>
    <w:rsid w:val="0041629D"/>
    <w:rsid w:val="00436C40"/>
    <w:rsid w:val="00444B01"/>
    <w:rsid w:val="00451597"/>
    <w:rsid w:val="004606E7"/>
    <w:rsid w:val="00466779"/>
    <w:rsid w:val="004833CF"/>
    <w:rsid w:val="004977AA"/>
    <w:rsid w:val="004B4814"/>
    <w:rsid w:val="004C3575"/>
    <w:rsid w:val="004E12E8"/>
    <w:rsid w:val="004F0826"/>
    <w:rsid w:val="00507599"/>
    <w:rsid w:val="005376FD"/>
    <w:rsid w:val="005418AB"/>
    <w:rsid w:val="0055094A"/>
    <w:rsid w:val="00564543"/>
    <w:rsid w:val="00575A8F"/>
    <w:rsid w:val="00597DFF"/>
    <w:rsid w:val="005B3107"/>
    <w:rsid w:val="005B6191"/>
    <w:rsid w:val="005C7DBF"/>
    <w:rsid w:val="005D38ED"/>
    <w:rsid w:val="005D7107"/>
    <w:rsid w:val="005F5C8C"/>
    <w:rsid w:val="00625BAA"/>
    <w:rsid w:val="00647A90"/>
    <w:rsid w:val="006A7AC6"/>
    <w:rsid w:val="006B3627"/>
    <w:rsid w:val="006B7001"/>
    <w:rsid w:val="006E73B2"/>
    <w:rsid w:val="006F1B50"/>
    <w:rsid w:val="0072351D"/>
    <w:rsid w:val="007269D1"/>
    <w:rsid w:val="00734C4F"/>
    <w:rsid w:val="00752748"/>
    <w:rsid w:val="007841F4"/>
    <w:rsid w:val="007C57FE"/>
    <w:rsid w:val="007C7CCB"/>
    <w:rsid w:val="007F69D3"/>
    <w:rsid w:val="008007B5"/>
    <w:rsid w:val="00816DDB"/>
    <w:rsid w:val="008629A3"/>
    <w:rsid w:val="00866CC5"/>
    <w:rsid w:val="00884B42"/>
    <w:rsid w:val="008B2A99"/>
    <w:rsid w:val="008F1548"/>
    <w:rsid w:val="0092350E"/>
    <w:rsid w:val="0093011A"/>
    <w:rsid w:val="00952BAE"/>
    <w:rsid w:val="00957F3B"/>
    <w:rsid w:val="0097199C"/>
    <w:rsid w:val="00980E4C"/>
    <w:rsid w:val="00982633"/>
    <w:rsid w:val="009A424A"/>
    <w:rsid w:val="00A10C7D"/>
    <w:rsid w:val="00A37BE3"/>
    <w:rsid w:val="00A5547B"/>
    <w:rsid w:val="00A82EE4"/>
    <w:rsid w:val="00A85061"/>
    <w:rsid w:val="00A87A1A"/>
    <w:rsid w:val="00AB0B25"/>
    <w:rsid w:val="00AB1C2D"/>
    <w:rsid w:val="00AB43E7"/>
    <w:rsid w:val="00AC1A1A"/>
    <w:rsid w:val="00AC79D6"/>
    <w:rsid w:val="00AD3090"/>
    <w:rsid w:val="00AD71B0"/>
    <w:rsid w:val="00AD73F2"/>
    <w:rsid w:val="00B1151C"/>
    <w:rsid w:val="00B34B0E"/>
    <w:rsid w:val="00B54E48"/>
    <w:rsid w:val="00BC7129"/>
    <w:rsid w:val="00BD3FFA"/>
    <w:rsid w:val="00BF160E"/>
    <w:rsid w:val="00C050A0"/>
    <w:rsid w:val="00C116B7"/>
    <w:rsid w:val="00C1441B"/>
    <w:rsid w:val="00C66365"/>
    <w:rsid w:val="00C66FC6"/>
    <w:rsid w:val="00C73F9D"/>
    <w:rsid w:val="00C934AB"/>
    <w:rsid w:val="00C959BA"/>
    <w:rsid w:val="00CB13B1"/>
    <w:rsid w:val="00CB6B4A"/>
    <w:rsid w:val="00CC3E52"/>
    <w:rsid w:val="00D1769A"/>
    <w:rsid w:val="00D25645"/>
    <w:rsid w:val="00D348DB"/>
    <w:rsid w:val="00D4752C"/>
    <w:rsid w:val="00D50C55"/>
    <w:rsid w:val="00D923F3"/>
    <w:rsid w:val="00D93EE8"/>
    <w:rsid w:val="00D95BFE"/>
    <w:rsid w:val="00DC2350"/>
    <w:rsid w:val="00DC4CEB"/>
    <w:rsid w:val="00DC60E6"/>
    <w:rsid w:val="00DD0CAA"/>
    <w:rsid w:val="00DD4B2B"/>
    <w:rsid w:val="00E145AE"/>
    <w:rsid w:val="00E21104"/>
    <w:rsid w:val="00E377DD"/>
    <w:rsid w:val="00E45700"/>
    <w:rsid w:val="00E67CB8"/>
    <w:rsid w:val="00E83BCA"/>
    <w:rsid w:val="00E84FE7"/>
    <w:rsid w:val="00EB5C80"/>
    <w:rsid w:val="00F368B9"/>
    <w:rsid w:val="00F55F08"/>
    <w:rsid w:val="00F56CDE"/>
    <w:rsid w:val="00F76D11"/>
    <w:rsid w:val="00F774D5"/>
    <w:rsid w:val="00F84037"/>
    <w:rsid w:val="00F90A72"/>
    <w:rsid w:val="00FB3839"/>
    <w:rsid w:val="00FE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60E6"/>
  </w:style>
  <w:style w:type="paragraph" w:styleId="Nagwek2">
    <w:name w:val="heading 2"/>
    <w:next w:val="Normalny"/>
    <w:link w:val="Nagwek2Znak"/>
    <w:uiPriority w:val="9"/>
    <w:unhideWhenUsed/>
    <w:qFormat/>
    <w:rsid w:val="00F76D11"/>
    <w:pPr>
      <w:keepNext/>
      <w:keepLines/>
      <w:spacing w:after="0" w:line="259" w:lineRule="auto"/>
      <w:ind w:left="192" w:hanging="10"/>
      <w:outlineLvl w:val="1"/>
    </w:pPr>
    <w:rPr>
      <w:rFonts w:ascii="Times New Roman" w:eastAsia="Times New Roman" w:hAnsi="Times New Roman" w:cs="Times New Roman"/>
      <w:b/>
      <w:color w:val="00000A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68A"/>
  </w:style>
  <w:style w:type="paragraph" w:styleId="Stopka">
    <w:name w:val="footer"/>
    <w:basedOn w:val="Normalny"/>
    <w:link w:val="Stopka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33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33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33C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50A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50A0"/>
  </w:style>
  <w:style w:type="character" w:customStyle="1" w:styleId="Nagwek2Znak">
    <w:name w:val="Nagłówek 2 Znak"/>
    <w:basedOn w:val="Domylnaczcionkaakapitu"/>
    <w:link w:val="Nagwek2"/>
    <w:uiPriority w:val="9"/>
    <w:rsid w:val="00F76D11"/>
    <w:rPr>
      <w:rFonts w:ascii="Times New Roman" w:eastAsia="Times New Roman" w:hAnsi="Times New Roman" w:cs="Times New Roman"/>
      <w:b/>
      <w:color w:val="00000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476</Words>
  <Characters>2861</Characters>
  <Application>Microsoft Office Word</Application>
  <DocSecurity>0</DocSecurity>
  <Lines>23</Lines>
  <Paragraphs>6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Jacek Martenka</cp:lastModifiedBy>
  <cp:revision>44</cp:revision>
  <cp:lastPrinted>2019-05-22T12:10:00Z</cp:lastPrinted>
  <dcterms:created xsi:type="dcterms:W3CDTF">2016-03-22T08:16:00Z</dcterms:created>
  <dcterms:modified xsi:type="dcterms:W3CDTF">2021-06-29T08:59:00Z</dcterms:modified>
</cp:coreProperties>
</file>